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082" w:rsidRPr="00982437" w:rsidRDefault="00961082" w:rsidP="00C6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437">
        <w:rPr>
          <w:rFonts w:ascii="Times New Roman" w:hAnsi="Times New Roman" w:cs="Times New Roman"/>
          <w:sz w:val="24"/>
          <w:szCs w:val="24"/>
        </w:rPr>
        <w:t>Название предмета</w:t>
      </w:r>
      <w:proofErr w:type="gramStart"/>
      <w:r w:rsidRPr="0098243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82437">
        <w:rPr>
          <w:rFonts w:ascii="Times New Roman" w:hAnsi="Times New Roman" w:cs="Times New Roman"/>
          <w:sz w:val="24"/>
          <w:szCs w:val="24"/>
        </w:rPr>
        <w:t xml:space="preserve"> геометрия</w:t>
      </w:r>
    </w:p>
    <w:p w:rsidR="00961082" w:rsidRPr="00982437" w:rsidRDefault="00961082" w:rsidP="00C6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437">
        <w:rPr>
          <w:rFonts w:ascii="Times New Roman" w:hAnsi="Times New Roman" w:cs="Times New Roman"/>
          <w:sz w:val="24"/>
          <w:szCs w:val="24"/>
        </w:rPr>
        <w:t>Класс 9</w:t>
      </w:r>
    </w:p>
    <w:p w:rsidR="00961082" w:rsidRPr="00982437" w:rsidRDefault="00961082" w:rsidP="00C6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437">
        <w:rPr>
          <w:rFonts w:ascii="Times New Roman" w:hAnsi="Times New Roman" w:cs="Times New Roman"/>
          <w:sz w:val="24"/>
          <w:szCs w:val="24"/>
        </w:rPr>
        <w:t>Уровень обучения (базовый</w:t>
      </w:r>
      <w:proofErr w:type="gramStart"/>
      <w:r w:rsidRPr="00982437">
        <w:rPr>
          <w:rFonts w:ascii="Times New Roman" w:hAnsi="Times New Roman" w:cs="Times New Roman"/>
          <w:sz w:val="24"/>
          <w:szCs w:val="24"/>
        </w:rPr>
        <w:t>,)</w:t>
      </w:r>
      <w:proofErr w:type="gramEnd"/>
    </w:p>
    <w:p w:rsidR="00961082" w:rsidRPr="00982437" w:rsidRDefault="00961082" w:rsidP="00C6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437">
        <w:rPr>
          <w:rFonts w:ascii="Times New Roman" w:hAnsi="Times New Roman" w:cs="Times New Roman"/>
          <w:sz w:val="24"/>
          <w:szCs w:val="24"/>
        </w:rPr>
        <w:t>Тема урока</w:t>
      </w:r>
      <w:r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«Многоугольники. Четырехугольники.</w:t>
      </w:r>
      <w:r w:rsidR="00982437"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</w:t>
      </w:r>
      <w:proofErr w:type="gramStart"/>
      <w:r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>.»</w:t>
      </w:r>
      <w:proofErr w:type="gramEnd"/>
    </w:p>
    <w:p w:rsidR="00961082" w:rsidRPr="00982437" w:rsidRDefault="00961082" w:rsidP="00C6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437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 6 ч</w:t>
      </w:r>
    </w:p>
    <w:p w:rsidR="00961082" w:rsidRPr="00982437" w:rsidRDefault="00961082" w:rsidP="00C63F6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82437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proofErr w:type="gramStart"/>
      <w:r w:rsidRPr="009824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82437" w:rsidRPr="00982437">
        <w:rPr>
          <w:rFonts w:ascii="Times New Roman" w:hAnsi="Times New Roman" w:cs="Times New Roman"/>
          <w:i/>
          <w:sz w:val="24"/>
          <w:szCs w:val="24"/>
        </w:rPr>
        <w:t>:</w:t>
      </w:r>
      <w:proofErr w:type="gramEnd"/>
      <w:r w:rsidR="00982437"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итоговое повторение по геометрии</w:t>
      </w:r>
      <w:r w:rsidR="002F2A7C">
        <w:rPr>
          <w:rFonts w:ascii="Times New Roman" w:eastAsia="Times New Roman" w:hAnsi="Times New Roman" w:cs="Times New Roman"/>
          <w:sz w:val="24"/>
          <w:szCs w:val="24"/>
          <w:lang w:eastAsia="ru-RU"/>
        </w:rPr>
        <w:t>, 3</w:t>
      </w:r>
    </w:p>
    <w:p w:rsidR="00C72D2E" w:rsidRPr="00982437" w:rsidRDefault="00C72D2E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урока: повторение изученного материала по теме "Многоугольники Четырехугольники ", подготовка к</w:t>
      </w:r>
      <w:r w:rsidR="00421B44"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ОГЭ, отработка навыков решения задач.</w:t>
      </w:r>
    </w:p>
    <w:p w:rsidR="00C72D2E" w:rsidRPr="00982437" w:rsidRDefault="00C72D2E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урока: </w:t>
      </w:r>
      <w:r w:rsidR="002F2A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закрепление определений по данной теме, формирование умений и навыков применять теорию к решению задач. </w:t>
      </w:r>
    </w:p>
    <w:p w:rsidR="00C72D2E" w:rsidRPr="00982437" w:rsidRDefault="002F2A7C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72D2E"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логического мышления, памяти, внимания, познавательного интереса. </w:t>
      </w:r>
    </w:p>
    <w:p w:rsidR="00C72D2E" w:rsidRPr="00982437" w:rsidRDefault="002F2A7C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72D2E"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активности, настойчивости в достижении цели; привитие учащимся навыков самостоятельной работы. </w:t>
      </w:r>
    </w:p>
    <w:p w:rsidR="00982437" w:rsidRPr="00982437" w:rsidRDefault="00982437" w:rsidP="00C6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437">
        <w:rPr>
          <w:rFonts w:ascii="Times New Roman" w:hAnsi="Times New Roman" w:cs="Times New Roman"/>
          <w:sz w:val="24"/>
          <w:szCs w:val="24"/>
        </w:rPr>
        <w:t xml:space="preserve">Планируемые результаты: </w:t>
      </w:r>
      <w:r w:rsidR="002F2A7C">
        <w:rPr>
          <w:rFonts w:ascii="Times New Roman" w:hAnsi="Times New Roman" w:cs="Times New Roman"/>
          <w:sz w:val="24"/>
          <w:szCs w:val="24"/>
        </w:rPr>
        <w:t xml:space="preserve">умение решать задачи </w:t>
      </w:r>
      <w:r w:rsidR="002F2A7C"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теме "Многоугольники Четырехугольники ", подготовка к ОГЭ</w:t>
      </w:r>
      <w:r w:rsidR="002F2A7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F2A7C" w:rsidRPr="009824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2A7C" w:rsidRPr="00723138" w:rsidRDefault="002F2A7C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1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Оборудование:</w:t>
      </w:r>
      <w:r w:rsidRPr="00723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компьютер, </w:t>
      </w:r>
      <w:proofErr w:type="spellStart"/>
      <w:r w:rsidRPr="0072313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мультимедиапроектор</w:t>
      </w:r>
      <w:proofErr w:type="spellEnd"/>
      <w:r w:rsidRPr="00723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2F2A7C" w:rsidRPr="00A560BB" w:rsidRDefault="002F2A7C" w:rsidP="00C63F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0BB">
        <w:rPr>
          <w:rFonts w:ascii="Times New Roman" w:hAnsi="Times New Roman" w:cs="Times New Roman"/>
        </w:rPr>
        <w:t>Д</w:t>
      </w:r>
      <w:proofErr w:type="gramStart"/>
      <w:r w:rsidRPr="00A560BB">
        <w:rPr>
          <w:rFonts w:ascii="Times New Roman" w:hAnsi="Times New Roman" w:cs="Times New Roman"/>
        </w:rPr>
        <w:t>o</w:t>
      </w:r>
      <w:proofErr w:type="gramEnd"/>
      <w:r w:rsidRPr="00A560BB">
        <w:rPr>
          <w:rFonts w:ascii="Times New Roman" w:hAnsi="Times New Roman" w:cs="Times New Roman"/>
        </w:rPr>
        <w:t>пoлнительнoе</w:t>
      </w:r>
      <w:proofErr w:type="spellEnd"/>
      <w:r w:rsidRPr="00A560BB">
        <w:rPr>
          <w:rFonts w:ascii="Times New Roman" w:hAnsi="Times New Roman" w:cs="Times New Roman"/>
        </w:rPr>
        <w:t xml:space="preserve"> </w:t>
      </w:r>
      <w:proofErr w:type="spellStart"/>
      <w:r w:rsidRPr="00A560BB">
        <w:rPr>
          <w:rFonts w:ascii="Times New Roman" w:hAnsi="Times New Roman" w:cs="Times New Roman"/>
        </w:rPr>
        <w:t>метoдическoе</w:t>
      </w:r>
      <w:proofErr w:type="spellEnd"/>
      <w:r w:rsidRPr="00A560BB">
        <w:rPr>
          <w:rFonts w:ascii="Times New Roman" w:hAnsi="Times New Roman" w:cs="Times New Roman"/>
        </w:rPr>
        <w:t xml:space="preserve"> и </w:t>
      </w:r>
      <w:proofErr w:type="spellStart"/>
      <w:r w:rsidRPr="00A560BB">
        <w:rPr>
          <w:rFonts w:ascii="Times New Roman" w:hAnsi="Times New Roman" w:cs="Times New Roman"/>
        </w:rPr>
        <w:t>дидактическoе</w:t>
      </w:r>
      <w:proofErr w:type="spellEnd"/>
      <w:r w:rsidRPr="00A560BB">
        <w:rPr>
          <w:rFonts w:ascii="Times New Roman" w:hAnsi="Times New Roman" w:cs="Times New Roman"/>
        </w:rPr>
        <w:t xml:space="preserve"> </w:t>
      </w:r>
      <w:proofErr w:type="spellStart"/>
      <w:r w:rsidRPr="00A560BB">
        <w:rPr>
          <w:rFonts w:ascii="Times New Roman" w:hAnsi="Times New Roman" w:cs="Times New Roman"/>
        </w:rPr>
        <w:t>oбеспечение</w:t>
      </w:r>
      <w:proofErr w:type="spellEnd"/>
      <w:r w:rsidRPr="00A560BB">
        <w:rPr>
          <w:rFonts w:ascii="Times New Roman" w:hAnsi="Times New Roman" w:cs="Times New Roman"/>
        </w:rPr>
        <w:t xml:space="preserve"> </w:t>
      </w:r>
      <w:proofErr w:type="spellStart"/>
      <w:r w:rsidRPr="00A560BB">
        <w:rPr>
          <w:rFonts w:ascii="Times New Roman" w:hAnsi="Times New Roman" w:cs="Times New Roman"/>
        </w:rPr>
        <w:t>урoка</w:t>
      </w:r>
      <w:proofErr w:type="spellEnd"/>
      <w:r w:rsidRPr="00A560BB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карточки с заданиями.</w:t>
      </w:r>
    </w:p>
    <w:p w:rsidR="00C72D2E" w:rsidRPr="00982437" w:rsidRDefault="00C72D2E" w:rsidP="00C63F64">
      <w:pPr>
        <w:pStyle w:val="a3"/>
        <w:spacing w:before="0" w:beforeAutospacing="0" w:after="0" w:afterAutospacing="0"/>
        <w:jc w:val="both"/>
      </w:pPr>
      <w:r w:rsidRPr="00982437">
        <w:t xml:space="preserve">Ход урока </w:t>
      </w:r>
    </w:p>
    <w:p w:rsidR="002F2A7C" w:rsidRDefault="00C72D2E" w:rsidP="00C63F64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982437">
        <w:t xml:space="preserve">Сообщение темы и постановка целей урока. </w:t>
      </w:r>
    </w:p>
    <w:p w:rsidR="00C72D2E" w:rsidRPr="00421B44" w:rsidRDefault="00C72D2E" w:rsidP="00C63F64">
      <w:pPr>
        <w:pStyle w:val="a3"/>
        <w:spacing w:before="0" w:beforeAutospacing="0" w:after="0" w:afterAutospacing="0"/>
        <w:ind w:left="360"/>
        <w:jc w:val="both"/>
      </w:pPr>
      <w:r w:rsidRPr="00982437">
        <w:t>Учитель: Здравствуйте, ребята! Сегодня на уроке мы вспомним определения многоугольников, их свойства, признаки, будем совершенствовать навыки распознавания на</w:t>
      </w:r>
      <w:r w:rsidRPr="00421B44">
        <w:t xml:space="preserve"> чертежах многоугольников, их элементов, совершенствовать навыки в решении задач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2. Актуализация знаний учащихся. Проводится фронтальная устная работа (учитель отмечает "+" за правильный ответ).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Вопросы.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1) Какая фигура называется многоугольником и n-угольником, их виды?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2) </w:t>
      </w:r>
      <w:r w:rsidR="002F2A7C">
        <w:t xml:space="preserve">Назовите элементы </w:t>
      </w:r>
      <w:r w:rsidRPr="00421B44">
        <w:t xml:space="preserve"> </w:t>
      </w:r>
      <w:r w:rsidR="002F2A7C">
        <w:t xml:space="preserve">многоугольника.  Как определяется </w:t>
      </w:r>
      <w:r w:rsidRPr="00421B44">
        <w:t xml:space="preserve"> периметр многоугольника?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3) Дайте определения четырехугольников: ромба, прямоугольника, квадрата, параллелограмма в такой последовательности, чтобы одно определение следовало из другого?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4) Перечислите три признака параллелограмма, признак прямоугольника, назовите особое свойство ромба?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5) Почему квадрат обладает всеми свойствами прямоугольника и ромба?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6) Сформулируйте основные свойства квадрата?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7) Назовите значения синуса, косинуса и тангенса для углов 30°, 45°, 60°?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3. Практическая работа. Учитель раздает бланки с построенными в нем многоугольниками (квадрат, прямоугольник, параллелограмм, ромб, трапеция, прямоугольная трапеция). </w:t>
      </w:r>
    </w:p>
    <w:p w:rsidR="00C72D2E" w:rsidRPr="00421B44" w:rsidRDefault="00C72D2E" w:rsidP="00C63F64">
      <w:pPr>
        <w:pStyle w:val="a3"/>
        <w:spacing w:before="0" w:beforeAutospacing="0" w:after="0" w:afterAutospacing="0"/>
        <w:jc w:val="both"/>
      </w:pPr>
      <w:r w:rsidRPr="00421B44">
        <w:t xml:space="preserve">Задание. Пронумеруйте каждый многогранник. Запишите его название,. </w:t>
      </w:r>
    </w:p>
    <w:p w:rsidR="009E6DC8" w:rsidRPr="00421B44" w:rsidRDefault="00C72D2E" w:rsidP="00C63F64">
      <w:pPr>
        <w:pStyle w:val="a3"/>
        <w:spacing w:before="0" w:beforeAutospacing="0" w:after="0" w:afterAutospacing="0"/>
        <w:jc w:val="both"/>
      </w:pPr>
      <w:r w:rsidRPr="00C72D2E">
        <w:t>4</w:t>
      </w:r>
      <w:r w:rsidR="00421B44" w:rsidRPr="00421B44">
        <w:t>.</w:t>
      </w:r>
      <w:r w:rsidR="009E6DC8" w:rsidRPr="00421B44">
        <w:t>Устное решение задач из</w:t>
      </w:r>
      <w:r w:rsidR="004401BC" w:rsidRPr="00421B44">
        <w:t xml:space="preserve"> </w:t>
      </w:r>
      <w:r w:rsidR="009E6DC8" w:rsidRPr="00421B44">
        <w:t>ОГ</w:t>
      </w:r>
      <w:proofErr w:type="gramStart"/>
      <w:r w:rsidR="009E6DC8" w:rsidRPr="00421B44">
        <w:t>Э</w:t>
      </w:r>
      <w:r w:rsidR="006F709D">
        <w:t>(</w:t>
      </w:r>
      <w:proofErr w:type="gramEnd"/>
      <w:r w:rsidR="006F709D">
        <w:t xml:space="preserve"> ставят «+», те кто отвечал по задаче</w:t>
      </w:r>
      <w:r w:rsidR="00C63F64">
        <w:t>)</w:t>
      </w:r>
    </w:p>
    <w:p w:rsidR="009E6DC8" w:rsidRPr="00421B44" w:rsidRDefault="009E6DC8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1B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Основания трапеции равны 8 и 18. Найдите </w:t>
      </w:r>
      <w:proofErr w:type="gramStart"/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больший</w:t>
      </w:r>
      <w:proofErr w:type="gramEnd"/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из отрезков, на которые делит среднюю линию этой трапеции одна из её диагоналей</w:t>
      </w:r>
    </w:p>
    <w:p w:rsidR="00C72D2E" w:rsidRDefault="00C72D2E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2D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9E6DC8" w:rsidRPr="00421B4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219200" cy="676275"/>
            <wp:effectExtent l="0" t="0" r="0" b="9525"/>
            <wp:docPr id="21" name="Рисунок 21" descr="http://opengia.ru/resources/1586C34425F6B4EF43D7D783F04B3B2A-GMA2014113409-1586C34425F6B4EF43D7D783F04B3B2A-1-1396256236/repr-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pengia.ru/resources/1586C34425F6B4EF43D7D783F04B3B2A-GMA2014113409-1586C34425F6B4EF43D7D783F04B3B2A-1-1396256236/repr-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F64" w:rsidRPr="00421B44" w:rsidRDefault="00C63F64" w:rsidP="00C63F64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Найдите больший угол равнобедренной трапеции</w:t>
      </w:r>
      <w:r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ABCD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если диагональ</w:t>
      </w:r>
      <w:r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AC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образует с основанием</w:t>
      </w:r>
      <w:r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AD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 боковой стороной</w:t>
      </w:r>
      <w:r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AB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углы, равные</w:t>
      </w:r>
      <w:r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421B44">
        <w:rPr>
          <w:rStyle w:val="m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46</w:t>
      </w:r>
      <w:r w:rsidRPr="00421B44">
        <w:rPr>
          <w:rStyle w:val="mo"/>
          <w:rFonts w:ascii="Times New Roman" w:hAnsi="Cambria Math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∘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</w:t>
      </w:r>
      <w:r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421B44">
        <w:rPr>
          <w:rStyle w:val="m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35</w:t>
      </w:r>
      <w:r w:rsidRPr="00421B44">
        <w:rPr>
          <w:rStyle w:val="mo"/>
          <w:rFonts w:ascii="Times New Roman" w:hAnsi="Cambria Math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∘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соответственно. Ответ дайте в градусах.</w:t>
      </w:r>
    </w:p>
    <w:p w:rsidR="00C63F64" w:rsidRDefault="00C63F64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21B44" w:rsidRPr="00421B44" w:rsidRDefault="009E6DC8" w:rsidP="00C63F6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21B4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2000250" cy="1038225"/>
            <wp:effectExtent l="0" t="0" r="0" b="0"/>
            <wp:docPr id="23" name="Рисунок 23" descr="http://opengia.ru/resources/0920BE36190A8C01403CA44053B0CE7E-GMA2014113123-0920BE36190A8C01403CA44053B0CE7E-1-1396519922/repr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opengia.ru/resources/0920BE36190A8C01403CA44053B0CE7E-GMA2014113123-0920BE36190A8C01403CA44053B0CE7E-1-1396519922/repr-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DC8" w:rsidRPr="00421B44" w:rsidRDefault="00421B44" w:rsidP="00C63F6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3.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.Найдите величину острого угла параллелограмма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ABCD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если биссектриса угла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образует со стороной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BC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угол, равный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Style w:val="m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33</w:t>
      </w:r>
      <w:r w:rsidR="009E6DC8" w:rsidRPr="00421B44">
        <w:rPr>
          <w:rStyle w:val="mo"/>
          <w:rFonts w:ascii="Times New Roman" w:hAnsi="Cambria Math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∘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Ответ дайте в градусах.</w:t>
      </w:r>
    </w:p>
    <w:p w:rsidR="00982437" w:rsidRDefault="009E6DC8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1B4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628775" cy="1038225"/>
            <wp:effectExtent l="0" t="0" r="9525" b="0"/>
            <wp:docPr id="26" name="Рисунок 26" descr="http://opengia.ru/resources/0CFE5ECC0099849E4F3420AD9FD1E6E9-GMA2014112002-0CFE5ECC0099849E4F3420AD9FD1E6E9-1-1396426318/repr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opengia.ru/resources/0CFE5ECC0099849E4F3420AD9FD1E6E9-GMA2014112002-0CFE5ECC0099849E4F3420AD9FD1E6E9-1-1396426318/repr-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DC8" w:rsidRPr="00982437" w:rsidRDefault="00982437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4.Диагональ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AC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параллелограмма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ABCD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образует с его сторонами углы, равные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Style w:val="m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25</w:t>
      </w:r>
      <w:r w:rsidR="009E6DC8" w:rsidRPr="00421B44">
        <w:rPr>
          <w:rStyle w:val="mi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°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</w:t>
      </w:r>
      <w:r w:rsidR="009E6DC8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9E6DC8" w:rsidRPr="00421B44">
        <w:rPr>
          <w:rStyle w:val="m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30</w:t>
      </w:r>
      <w:r w:rsidR="009E6DC8" w:rsidRPr="00421B44">
        <w:rPr>
          <w:rStyle w:val="mi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°</w:t>
      </w:r>
      <w:r w:rsidR="009E6DC8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Найдите больший угол параллелограмма. Ответ дайте в градусах.</w:t>
      </w:r>
    </w:p>
    <w:p w:rsidR="009E6DC8" w:rsidRPr="00C72D2E" w:rsidRDefault="009E6DC8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1B4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752600" cy="1038225"/>
            <wp:effectExtent l="0" t="0" r="0" b="0"/>
            <wp:docPr id="25" name="Рисунок 25" descr="http://opengia.ru/resources/0CFED649EECDA27D4CE60A27065CF505-G13IV0904-0CFED649EECDA27D4CE60A27065CF505-1-1396507305/repr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opengia.ru/resources/0CFED649EECDA27D4CE60A27065CF505-G13IV0904-0CFED649EECDA27D4CE60A27065CF505-1-1396507305/repr-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37D" w:rsidRDefault="0035737D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Решение задач.</w:t>
      </w:r>
    </w:p>
    <w:p w:rsidR="0035737D" w:rsidRDefault="0035737D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 группа.</w:t>
      </w:r>
      <w:r w:rsidRPr="003573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Учащиеся с низкими учебными возможностями выполняют задания, разобранные устно, записывают условие, и решение с последующей проверкой.</w:t>
      </w:r>
    </w:p>
    <w:p w:rsidR="0035737D" w:rsidRDefault="0035737D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 группа. Основная масса школьников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Выполняют задание, предварительно совместно с учителем анализируется условие.</w:t>
      </w:r>
    </w:p>
    <w:p w:rsidR="0035737D" w:rsidRDefault="0035737D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 группа. Учащиеся с высокой мотивацией. Выполняют задания самостоятельно. </w:t>
      </w:r>
    </w:p>
    <w:p w:rsidR="004401BC" w:rsidRPr="00421B44" w:rsidRDefault="0035737D" w:rsidP="00C63F6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Задача 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(По готовому чертежу) 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рисунке 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АВС</w:t>
      </w:r>
      <w:proofErr w:type="gramStart"/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</w:t>
      </w:r>
      <w:proofErr w:type="gramEnd"/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параллелограмм, угол 1 равен углу 2.</w:t>
      </w:r>
    </w:p>
    <w:p w:rsidR="004401BC" w:rsidRPr="00421B44" w:rsidRDefault="004401BC" w:rsidP="00C63F6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1) Докажите, что четырехугольник </w:t>
      </w:r>
      <w:proofErr w:type="gramStart"/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В</w:t>
      </w:r>
      <w:proofErr w:type="gramEnd"/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FDK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параллелограмм, и найдите его площадь и периметр, если </w:t>
      </w:r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KF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= 10 см, </w:t>
      </w:r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ВD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= 6 см, </w:t>
      </w:r>
      <w:r w:rsidRPr="00421B4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90500" cy="1809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KОD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150°. 2) Каким условиям должны удовлетворять отрезки </w:t>
      </w:r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KF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ВD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чтобы параллелограмм </w:t>
      </w:r>
      <w:r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ВFDK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был прямоугольником (ромбом, квадратом)?</w:t>
      </w:r>
    </w:p>
    <w:p w:rsidR="004401BC" w:rsidRPr="00421B44" w:rsidRDefault="004401BC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1B4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3295650" cy="2850738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128" cy="285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A7C" w:rsidRDefault="002F2A7C" w:rsidP="00C63F64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4401BC" w:rsidRPr="00421B44" w:rsidRDefault="0035737D" w:rsidP="00C63F64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Задача 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 В параллелограмме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АВС</w:t>
      </w:r>
      <w:proofErr w:type="gramStart"/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D</w:t>
      </w:r>
      <w:proofErr w:type="gramEnd"/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точки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E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F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K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М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лежат на его сторонах, как показано на рисунке, причём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СF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=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АM, BE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= 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DK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Докажите, что</w:t>
      </w:r>
      <w:r w:rsidR="006F709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401BC" w:rsidRPr="00421B4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EFKM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— параллелограмм.</w:t>
      </w:r>
    </w:p>
    <w:p w:rsidR="004401BC" w:rsidRPr="00421B44" w:rsidRDefault="004401BC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1B4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857375" cy="1248655"/>
            <wp:effectExtent l="0" t="0" r="0" b="8890"/>
            <wp:docPr id="30" name="Рисунок 30" descr="http://opengia.ru/resources/F92A32B9A663B1CE4F6A58C290FEB915-G13V2504-F92A32B9A663B1CE4F6A58C290FEB915-1-1363176862/repr-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opengia.ru/resources/F92A32B9A663B1CE4F6A58C290FEB915-G13V2504-F92A32B9A663B1CE4F6A58C290FEB915-1-1363176862/repr-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24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1BC" w:rsidRPr="00421B44" w:rsidRDefault="0035737D" w:rsidP="00C63F6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Задача 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3. Биссектрисы углов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D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параллелограмма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ABCD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пересекаются в точке, лежащей на стороне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BC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Найдите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AB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если</w:t>
      </w:r>
      <w:r w:rsidR="004401BC" w:rsidRPr="00421B44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4401BC" w:rsidRPr="00421B44">
        <w:rPr>
          <w:rStyle w:val="mi"/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BC</w:t>
      </w:r>
      <w:r w:rsidR="004401BC" w:rsidRPr="00421B44">
        <w:rPr>
          <w:rStyle w:val="mo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=</w:t>
      </w:r>
      <w:r w:rsidR="004401BC" w:rsidRPr="00421B44">
        <w:rPr>
          <w:rStyle w:val="m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34</w:t>
      </w:r>
      <w:r w:rsidR="004401BC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4401BC" w:rsidRPr="00421B44" w:rsidRDefault="004401BC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6. Итог. Заполнить таб</w:t>
      </w:r>
      <w:r w:rsidR="00421B44"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л</w:t>
      </w:r>
      <w:r w:rsidRPr="00421B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ицу.</w:t>
      </w:r>
    </w:p>
    <w:tbl>
      <w:tblPr>
        <w:tblStyle w:val="a7"/>
        <w:tblW w:w="0" w:type="auto"/>
        <w:tblLayout w:type="fixed"/>
        <w:tblLook w:val="04A0"/>
      </w:tblPr>
      <w:tblGrid>
        <w:gridCol w:w="4219"/>
        <w:gridCol w:w="1559"/>
        <w:gridCol w:w="1276"/>
        <w:gridCol w:w="1070"/>
        <w:gridCol w:w="1447"/>
      </w:tblGrid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Параллелограмм</w:t>
            </w: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Прямоугольник</w:t>
            </w: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Ромб</w:t>
            </w: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Квадрат </w:t>
            </w:r>
          </w:p>
        </w:tc>
      </w:tr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Противолежащие стороны параллельны и равны</w:t>
            </w: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 стороны равны</w:t>
            </w: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Противолежащие углы равны, сумма </w:t>
            </w:r>
            <w:proofErr w:type="gramStart"/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соседних</w:t>
            </w:r>
            <w:proofErr w:type="gramEnd"/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равна 180</w:t>
            </w: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 углы прямые</w:t>
            </w: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Диагонали пересекаются и точкой пересечения делятся пополам</w:t>
            </w: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Диагонали равны</w:t>
            </w: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01BC" w:rsidRPr="00421B44" w:rsidTr="00F93E11">
        <w:tc>
          <w:tcPr>
            <w:tcW w:w="421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1B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Диагонали взаимно перпендикулярны и являются биссектрисами углов</w:t>
            </w:r>
          </w:p>
        </w:tc>
        <w:tc>
          <w:tcPr>
            <w:tcW w:w="1559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0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4401BC" w:rsidRPr="00421B44" w:rsidRDefault="004401BC" w:rsidP="00C63F64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401BC" w:rsidRDefault="0035737D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Какие типы заданий решались на уроке? </w:t>
      </w:r>
      <w:r w:rsidR="006F70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Какие свойства многоугольникам мы использовали при решении задач? Определите для себя процент выполнения задачи по модулю «Геометрия», связанный с многоугольником.</w:t>
      </w:r>
    </w:p>
    <w:p w:rsidR="00C63F64" w:rsidRPr="00C72D2E" w:rsidRDefault="00C63F64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2D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ходе урока каждый из вас выявил пробелы в своих знаниях, дома необходимо каждому индивидуально поработать над устранением этих пробелов. Повторить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гл 8,  </w:t>
      </w:r>
      <w:r w:rsidRPr="00421B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решать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3 </w:t>
      </w:r>
      <w:r w:rsidRPr="00421B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задачи из открытого банка по теме «Четырехугольники»</w:t>
      </w:r>
      <w:r w:rsidRPr="00C72D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6F709D" w:rsidRPr="00421B44" w:rsidRDefault="006F709D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7. Оценивание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«+»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 3 до 6 и плюс самостоятельное решение хотя бы 1 задачи повышенного уровня-«5» (3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«+» от 3 и плюс самостоятельное решение задачи  (2 группа), «+» от 2-х и плюс выполнение не менее 2-х задач базового уровня (группа 1).</w:t>
      </w:r>
    </w:p>
    <w:p w:rsidR="00C63F64" w:rsidRPr="00C72D2E" w:rsidRDefault="00C63F64" w:rsidP="00C63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</w:t>
      </w:r>
      <w:r w:rsidR="00C72D2E" w:rsidRPr="00C72D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Домашнее задание. </w:t>
      </w:r>
      <w:r w:rsidRPr="00C72D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Повторить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гл 8,  </w:t>
      </w:r>
      <w:r w:rsidRPr="00421B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решать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3 </w:t>
      </w:r>
      <w:r w:rsidRPr="00421B4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задачи из открытого банка по теме «Четырехугольники»</w:t>
      </w:r>
      <w:r w:rsidRPr="00C72D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F51095" w:rsidRPr="00421B44" w:rsidRDefault="00F51095" w:rsidP="00C63F6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51095" w:rsidRPr="00421B44" w:rsidSect="00F51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CE6A85"/>
    <w:multiLevelType w:val="hybridMultilevel"/>
    <w:tmpl w:val="C5503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2D2E"/>
    <w:rsid w:val="002C7A4D"/>
    <w:rsid w:val="002F2A7C"/>
    <w:rsid w:val="0035737D"/>
    <w:rsid w:val="00421B44"/>
    <w:rsid w:val="004401BC"/>
    <w:rsid w:val="006F709D"/>
    <w:rsid w:val="00961082"/>
    <w:rsid w:val="00982437"/>
    <w:rsid w:val="009E6DC8"/>
    <w:rsid w:val="00A25B02"/>
    <w:rsid w:val="00C63F64"/>
    <w:rsid w:val="00C72D2E"/>
    <w:rsid w:val="00F51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2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72D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E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6DC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9E6DC8"/>
  </w:style>
  <w:style w:type="character" w:customStyle="1" w:styleId="mi">
    <w:name w:val="mi"/>
    <w:basedOn w:val="a0"/>
    <w:rsid w:val="009E6DC8"/>
  </w:style>
  <w:style w:type="character" w:customStyle="1" w:styleId="mn">
    <w:name w:val="mn"/>
    <w:basedOn w:val="a0"/>
    <w:rsid w:val="009E6DC8"/>
  </w:style>
  <w:style w:type="character" w:customStyle="1" w:styleId="mo">
    <w:name w:val="mo"/>
    <w:basedOn w:val="a0"/>
    <w:rsid w:val="009E6DC8"/>
  </w:style>
  <w:style w:type="table" w:styleId="a7">
    <w:name w:val="Table Grid"/>
    <w:basedOn w:val="a1"/>
    <w:uiPriority w:val="59"/>
    <w:rsid w:val="004401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069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520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Галя</dc:creator>
  <cp:keywords/>
  <dc:description/>
  <cp:lastModifiedBy>qwerty</cp:lastModifiedBy>
  <cp:revision>3</cp:revision>
  <dcterms:created xsi:type="dcterms:W3CDTF">2016-11-14T17:31:00Z</dcterms:created>
  <dcterms:modified xsi:type="dcterms:W3CDTF">2016-11-25T12:12:00Z</dcterms:modified>
</cp:coreProperties>
</file>